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90104" w14:textId="3A01D2E0" w:rsidR="00B40F37" w:rsidRDefault="00B40F37">
      <w:pPr>
        <w:rPr>
          <w:b/>
          <w:bCs/>
          <w:sz w:val="28"/>
          <w:szCs w:val="28"/>
        </w:rPr>
      </w:pPr>
      <w:r>
        <w:rPr>
          <w:b/>
          <w:bCs/>
          <w:sz w:val="28"/>
          <w:szCs w:val="28"/>
        </w:rPr>
        <w:t xml:space="preserve">                </w:t>
      </w:r>
      <w:r w:rsidRPr="00B40F37">
        <w:rPr>
          <w:b/>
          <w:bCs/>
          <w:sz w:val="28"/>
          <w:szCs w:val="28"/>
        </w:rPr>
        <w:t>Call (800) 635 0298 to order Coral Dust Collection Filters</w:t>
      </w:r>
    </w:p>
    <w:p w14:paraId="4C4D2A12" w14:textId="1BF27ECA" w:rsidR="00B40F37" w:rsidRPr="00B40F37" w:rsidRDefault="00B40F37">
      <w:pPr>
        <w:rPr>
          <w:b/>
          <w:bCs/>
          <w:sz w:val="32"/>
          <w:szCs w:val="32"/>
          <w:u w:val="single"/>
        </w:rPr>
      </w:pPr>
      <w:r>
        <w:rPr>
          <w:b/>
          <w:bCs/>
          <w:sz w:val="32"/>
          <w:szCs w:val="32"/>
        </w:rPr>
        <w:t xml:space="preserve">                                 </w:t>
      </w:r>
      <w:r w:rsidRPr="00B40F37">
        <w:rPr>
          <w:b/>
          <w:bCs/>
          <w:sz w:val="32"/>
          <w:szCs w:val="32"/>
          <w:u w:val="single"/>
        </w:rPr>
        <w:t>CORAL Cartridge Filters</w:t>
      </w:r>
    </w:p>
    <w:p w14:paraId="3BC627FC" w14:textId="3EC8CB59" w:rsidR="00B40F37" w:rsidRPr="00B40F37" w:rsidRDefault="00B40F37">
      <w:pPr>
        <w:rPr>
          <w:sz w:val="28"/>
          <w:szCs w:val="28"/>
        </w:rPr>
      </w:pPr>
      <w:r w:rsidRPr="00B40F37">
        <w:rPr>
          <w:sz w:val="28"/>
          <w:szCs w:val="28"/>
        </w:rPr>
        <w:t xml:space="preserve">All CORAL dust collectors can be purchased or retrofitted with antistatic polyester cartridge filters, which exceed OSHA dust control requirements. (99.9% efficiency in capturing the finest dust is reached at less than two microns per cubic meter of air. This compares to OSHA’s present requirements of five microns allowed per cubic meter of air.) For applications where static electricity buildup is a problem, such as when dealing with various types of solid surface, plastic, acrylic, etc., CORAL’s cartridge filters are a must. The filters are equipped with either a manual or motorized "easy clean" system which allows cleaning the filters without removing them from the units, thus decreasing down time and increasing efficiency. An external crank handle or motor activates internal brushes that shake the dust loose from the cartridge filter and collect it in the lower bag. These units have a very </w:t>
      </w:r>
      <w:proofErr w:type="gramStart"/>
      <w:r w:rsidRPr="00B40F37">
        <w:rPr>
          <w:sz w:val="28"/>
          <w:szCs w:val="28"/>
        </w:rPr>
        <w:t>long life</w:t>
      </w:r>
      <w:proofErr w:type="gramEnd"/>
      <w:r w:rsidRPr="00B40F37">
        <w:rPr>
          <w:sz w:val="28"/>
          <w:szCs w:val="28"/>
        </w:rPr>
        <w:t xml:space="preserve"> span. They can be cleaned periodically (thoroughly, </w:t>
      </w:r>
      <w:proofErr w:type="gramStart"/>
      <w:r w:rsidRPr="00B40F37">
        <w:rPr>
          <w:sz w:val="28"/>
          <w:szCs w:val="28"/>
        </w:rPr>
        <w:t>quickly</w:t>
      </w:r>
      <w:proofErr w:type="gramEnd"/>
      <w:r w:rsidRPr="00B40F37">
        <w:rPr>
          <w:sz w:val="28"/>
          <w:szCs w:val="28"/>
        </w:rPr>
        <w:t xml:space="preserve"> and efficiently) with an air gun or water. </w:t>
      </w:r>
    </w:p>
    <w:p w14:paraId="50A56139" w14:textId="77777777" w:rsidR="00B40F37" w:rsidRPr="00B40F37" w:rsidRDefault="00B40F37">
      <w:pPr>
        <w:rPr>
          <w:sz w:val="28"/>
          <w:szCs w:val="28"/>
        </w:rPr>
      </w:pPr>
    </w:p>
    <w:p w14:paraId="57630EEB" w14:textId="77777777" w:rsidR="00B40F37" w:rsidRPr="00B40F37" w:rsidRDefault="00B40F37">
      <w:pPr>
        <w:rPr>
          <w:b/>
          <w:bCs/>
          <w:sz w:val="28"/>
          <w:szCs w:val="28"/>
        </w:rPr>
      </w:pPr>
      <w:r w:rsidRPr="00B40F37">
        <w:rPr>
          <w:b/>
          <w:bCs/>
          <w:sz w:val="28"/>
          <w:szCs w:val="28"/>
        </w:rPr>
        <w:t xml:space="preserve">For Single Bag Units </w:t>
      </w:r>
    </w:p>
    <w:p w14:paraId="6BA4E1F5" w14:textId="757CFF82" w:rsidR="00B40F37" w:rsidRPr="00B40F37" w:rsidRDefault="00B40F37">
      <w:pPr>
        <w:rPr>
          <w:sz w:val="28"/>
          <w:szCs w:val="28"/>
        </w:rPr>
      </w:pPr>
      <w:r w:rsidRPr="00B40F37">
        <w:rPr>
          <w:sz w:val="28"/>
          <w:szCs w:val="28"/>
        </w:rPr>
        <w:t xml:space="preserve">Model FIL/45/660C with Lower Easy Clean System Model FIL/45/660D with Motorized Cleaning (220V – Single phase) Height................................... 25 ½” Inside diameter..................... 7 ¾” Filtering surface.................... 70 Sq. Ft. Model FIL/45/1000C with Lower Easy Clean System Model FIL/45/1000D with Motorized Cleaning (220V – Single phase) Height................................... 39" Inside diameter..................... 17 ¾” Filtering surface.................... 112 Sq. Ft. </w:t>
      </w:r>
    </w:p>
    <w:p w14:paraId="75CCA174" w14:textId="77777777" w:rsidR="00B40F37" w:rsidRPr="00B40F37" w:rsidRDefault="00B40F37">
      <w:pPr>
        <w:rPr>
          <w:sz w:val="28"/>
          <w:szCs w:val="28"/>
        </w:rPr>
      </w:pPr>
    </w:p>
    <w:p w14:paraId="4F4107E0" w14:textId="77777777" w:rsidR="00B40F37" w:rsidRPr="00B40F37" w:rsidRDefault="00B40F37">
      <w:pPr>
        <w:rPr>
          <w:b/>
          <w:bCs/>
          <w:sz w:val="28"/>
          <w:szCs w:val="28"/>
        </w:rPr>
      </w:pPr>
      <w:r w:rsidRPr="00B40F37">
        <w:rPr>
          <w:b/>
          <w:bCs/>
          <w:sz w:val="28"/>
          <w:szCs w:val="28"/>
        </w:rPr>
        <w:t xml:space="preserve">For Multiple Bag Units </w:t>
      </w:r>
    </w:p>
    <w:p w14:paraId="49ECCAA1" w14:textId="0E402E68" w:rsidR="002D2057" w:rsidRPr="00B40F37" w:rsidRDefault="00B40F37">
      <w:pPr>
        <w:rPr>
          <w:sz w:val="28"/>
          <w:szCs w:val="28"/>
        </w:rPr>
      </w:pPr>
      <w:r w:rsidRPr="00B40F37">
        <w:rPr>
          <w:sz w:val="28"/>
          <w:szCs w:val="28"/>
        </w:rPr>
        <w:t>Model FIL/50/660C with Lower Easy Clean System Model FIL/50/660D with Motorized Cleaning (220V – Single phase) Height................................... 25 ½” Inside diameter..................... 19 ¾” Filtering surface.................... 77 Sq. Ft. Model FIL/50/1000C with Lower Easy Clean System Model FIL/50/1000D with Motorized Cleaning (220V – Single phase) Height................................... 39" Inside diameter..................... 19 ¾” Filtering surface.................... 118 Sq. Ft.</w:t>
      </w:r>
    </w:p>
    <w:sectPr w:rsidR="002D2057" w:rsidRPr="00B40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37"/>
    <w:rsid w:val="00B40F37"/>
    <w:rsid w:val="00CA5A99"/>
    <w:rsid w:val="00D81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179C"/>
  <w15:chartTrackingRefBased/>
  <w15:docId w15:val="{8FBACFC0-8634-4A1B-8168-851212DA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Éamonn Shanahan</dc:creator>
  <cp:keywords/>
  <dc:description/>
  <cp:lastModifiedBy>Éamonn Shanahan</cp:lastModifiedBy>
  <cp:revision>1</cp:revision>
  <dcterms:created xsi:type="dcterms:W3CDTF">2020-10-07T15:49:00Z</dcterms:created>
  <dcterms:modified xsi:type="dcterms:W3CDTF">2020-10-07T15:53:00Z</dcterms:modified>
</cp:coreProperties>
</file>